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1AD" w:rsidRDefault="009020FB" w:rsidP="00BC34B7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МКОУ Нижнеказанищенская </w:t>
      </w:r>
      <w:r w:rsidR="000F31AD" w:rsidRPr="000F31A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СОШ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№3</w:t>
      </w:r>
    </w:p>
    <w:p w:rsidR="000F31AD" w:rsidRPr="000F31AD" w:rsidRDefault="000F31AD" w:rsidP="00BC34B7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 w:rsidRPr="000F31AD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Доклад на тему:</w:t>
      </w:r>
    </w:p>
    <w:p w:rsidR="00BB18C7" w:rsidRPr="000F31AD" w:rsidRDefault="00BB18C7" w:rsidP="00BC34B7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0F31A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Игра как средство формирования УУД учащихся на уроках английского языка в рамках </w:t>
      </w:r>
      <w:r w:rsidR="000713E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внедрения ФГОС нового поколения</w:t>
      </w:r>
    </w:p>
    <w:p w:rsidR="00514524" w:rsidRDefault="00514524" w:rsidP="00BC34B7">
      <w:pPr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0F31AD" w:rsidRDefault="000F31AD" w:rsidP="00BC34B7">
      <w:pPr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Cs/>
          <w:i/>
          <w:kern w:val="36"/>
          <w:sz w:val="32"/>
          <w:szCs w:val="32"/>
          <w:lang w:eastAsia="ru-RU"/>
        </w:rPr>
      </w:pPr>
      <w:r w:rsidRPr="000F31A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Подготовила: </w:t>
      </w:r>
      <w:r w:rsidRPr="000F31AD">
        <w:rPr>
          <w:rFonts w:ascii="Times New Roman" w:eastAsia="Times New Roman" w:hAnsi="Times New Roman" w:cs="Times New Roman"/>
          <w:bCs/>
          <w:i/>
          <w:kern w:val="36"/>
          <w:sz w:val="32"/>
          <w:szCs w:val="32"/>
          <w:lang w:eastAsia="ru-RU"/>
        </w:rPr>
        <w:t xml:space="preserve">учитель </w:t>
      </w:r>
      <w:r w:rsidR="000713EC">
        <w:rPr>
          <w:rFonts w:ascii="Times New Roman" w:eastAsia="Times New Roman" w:hAnsi="Times New Roman" w:cs="Times New Roman"/>
          <w:bCs/>
          <w:i/>
          <w:kern w:val="36"/>
          <w:sz w:val="32"/>
          <w:szCs w:val="32"/>
          <w:lang w:eastAsia="ru-RU"/>
        </w:rPr>
        <w:t>английского языка</w:t>
      </w:r>
    </w:p>
    <w:p w:rsidR="000F31AD" w:rsidRDefault="009020FB" w:rsidP="00BC34B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kern w:val="36"/>
          <w:sz w:val="32"/>
          <w:szCs w:val="32"/>
          <w:lang w:eastAsia="ru-RU"/>
        </w:rPr>
        <w:t xml:space="preserve">                                                     Абдуллатипова Айшат Абуюсуповна </w:t>
      </w:r>
      <w:r w:rsidR="000F31AD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0023B0" w:rsidRDefault="000F31AD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Хотелось бы начать свой доклад со слов Генриха Гейне: </w:t>
      </w:r>
      <w:r w:rsidR="00BB18C7" w:rsidRPr="000F3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B18C7" w:rsidRPr="000023B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"Всякий новый век, давая нам новое знание, дает нам новые глаза”.</w:t>
      </w:r>
      <w:r w:rsidR="00BB18C7" w:rsidRPr="000F3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слова Г.Гейне соответствуют тому, что происходит сегодня в отечественном образовании.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[Слайд 2]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Стандарты второго поколения (Федеральный государственный образовательный стандарт, ФГОС) можно назвать "новыми глазами” образования, поскольку именно в формате стандарта зафиксированы требования государства и общества к целям образования.</w:t>
      </w:r>
    </w:p>
    <w:p w:rsidR="003B05F1" w:rsidRPr="00322688" w:rsidRDefault="000023B0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работа посвящена рассмотрению </w:t>
      </w:r>
      <w:r w:rsidR="003B05F1"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основных способов формирования универсальных учебных действий </w:t>
      </w:r>
      <w:r w:rsidR="003B05F1" w:rsidRPr="0032268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учащихся на уроках английского языка в рамках внедрения ФГОС нового поколения</w:t>
      </w:r>
      <w:r w:rsidR="003B05F1"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посредством игры. </w:t>
      </w:r>
    </w:p>
    <w:p w:rsidR="003B05F1" w:rsidRPr="00322688" w:rsidRDefault="003B05F1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Актуальность данной темы заключается в попытке </w:t>
      </w:r>
      <w:r w:rsidR="00857F09"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выявления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основных способов  УУД учащихся на уроках английского языка</w:t>
      </w:r>
      <w:r w:rsidR="00857F09"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их повышения и мотивации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материале различных игр. </w:t>
      </w:r>
    </w:p>
    <w:p w:rsidR="00BB18C7" w:rsidRPr="00322688" w:rsidRDefault="00857F09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Новизна данной темы заключается в том, что п</w:t>
      </w:r>
      <w:r w:rsidR="00BB18C7"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ереход начальной школы на новые федеральные государственные образовательные стандарты (ФГОС), ориентированные на запрос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семьи, общества, государства</w:t>
      </w:r>
      <w:r w:rsidR="0027156B"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и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фундаментальным</w:t>
      </w:r>
      <w:r w:rsidR="00BB18C7"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ядро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содержания общего образования, тем самым повышается концепция</w:t>
      </w:r>
      <w:r w:rsidR="00BB18C7"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духовно-нравственного развития и воспитания личности гражданина России.</w:t>
      </w:r>
    </w:p>
    <w:p w:rsidR="00857F09" w:rsidRPr="00322688" w:rsidRDefault="00857F09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Начальное общее образование выступает в качестве важнейшего составляющего компонента системы образования Российской Федерации в целом. Образование, полученное в начальной школе, служит основой для последующего воспитания, обучения, социализации личности.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[Слайд 3]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(ФГОС) является одним из ключевых элементов модернизации современного образования. ФГОС представляет собой принципиально новый документ, который разработан на основе глубокого ведущих научных психолого-педагогических, культурологических, социологических теорий и концепций, а также достижений современных перспективных тенденций в практике российского и зарубежного образования.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[Слайд 4]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Изменения, произошедшие в системе образования за последние годы, привели к переосмыслению методов и технологий обучения иностранным языкам. В связи с этим педагогический процесс обучения английскому языку должен соответствовать требованиям ФГОС. В новых стандартах в преподавании иностранных языков, не ставится единых комплексных, сложных задач по изучению теоретических основ языка, глубинных основ грамматики. Основной акцент делается на развитие коммуникаций, на умение учащихся установить контакт для общения с другими людьми, на овладение языком в процессе общения, умение анализировать свои действия и слова, развитие кругозора для умения заинтересовать собеседника или слушателя, а также на развитие логики для грамотного и последовательного изложения мысли. Все эти умения логично назвать 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универсальными учебными действиями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(УУД). Таким образом, основной акцент на уроках английского языка делается на формирование УУД.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широком значении термин «универсальные учебные действия» – умение учиться, саморазвитие и самосовершенствование путем сознательного и активного присвоения нового социального опыта, а не только освоение </w:t>
      </w:r>
      <w:proofErr w:type="gram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конкретных предметных знаний и навыко</w:t>
      </w:r>
      <w:r w:rsidR="00322688"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 рамках отдельных дисциплин. 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[Слайд 5]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более узком (собственно психологическом значении) «универсальные учебные действия» – это совокупность действий обучающегося, обеспечивающих его культурную идентичность</w:t>
      </w:r>
      <w:proofErr w:type="gram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</w:t>
      </w:r>
      <w:proofErr w:type="gramEnd"/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6]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Существует четыре вида УУД: личностные, регулятивные, познавательные, коммуникативные.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[Слайд 7]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Совершенно очевидно, что жесткой градации по формированию определенного вида УУД в процессе изучения конкретного предмета нет. В одних темах может уделяться большое внимание формированию одних видов УУД, в других - на формирование других видов УУД. Но в целом, на современных уроках английского языка идет формирование всех четырех видов универсальных учебных действий.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иностранному языку на раннем этапе должно строиться на основе игры. Игра на занятиях по иностранному языку – это не просто коллективное развлечение, а основной </w:t>
      </w:r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способ достижения определенных задач обучения на данном этапе.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[Слайд 8]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игры должен быть мотив, цель и результат. Поэтому такой метод обучения как игра может способствовать формированию УУД.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Игра рассматривается как подготовка ученика к личностно-ориентированному взаимодействию с другими участниками образовательного процесса, обеспечивая личностный рост, поднимая уровень рефлексии, осознания себя субъектом познания и мышления, актуализируя потребность в самореализации и саморазвитии в области изучения иностранного языка.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[Слайд 9]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Игры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активный и веселый способ достичь многих образовательных целей. Игра – превосходный способ подстегнуть учеников, заставить их активно работать на уроке.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[Слайд 10]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трудного устного упражнения или другого утомительного занятия - веселая игра – это идеальная возможность расслабиться. </w:t>
      </w:r>
      <w:r w:rsidR="00A3624A"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направле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 на повышение эффективности учебно-познавательной деятельности учеников, на усвоение получаемых знаний, на повышение интереса к изучаемому предмету при помощи 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воздействия на психику человека, производимого во время проведения игры.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[Слайд 11]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Игры помогают снять скованность, особенно если исключить из них элемент соревнования или свести его к минимуму. Спонтанная игра повышает внимание. 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[Слайд 12]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позволяет учителю исправлять ошибки учеников быстро, по ходу дела, не давая им глубоко закрепиться в памяти.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[Слайд 13]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всякой игре есть элемент неожиданности, элемент соперничества, а </w:t>
      </w:r>
      <w:proofErr w:type="gram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выигрывать мы все любим</w:t>
      </w:r>
      <w:proofErr w:type="gram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Даже если победа — не главное, то уж свои силы проверить любит каждый. Не стоит забывать и о том, что игра — это проекция жизненных ситуаций.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[Слайд 14]</w:t>
      </w:r>
      <w:r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Учащиеся обычно лучше запоминают то, что им было приятно делать. Поэтому игры позволяют запоминать глубоко и надолго. 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Игры делают процесс обучения, порой трудный и утомительный, веселым, а это усиливает мотивацию к учению.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[Слайд 15]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начать урок с пятиминутной игры, чтобы ученикам было легче войти в учебный ритм, чтобы освежить их память, заинтересовать в изучении нового материала. И еще, можно спонтанно прервать урок, когда начинаешь чувствовать, что внимание пропадает, для создания краткой игровой ситуации.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в конце урока тоже очень полезна. В предвкушении отдыха учащиеся работают с большим энтузиазмом, что возможно подвигнет учеников ожидать следующего урока с нетерпением.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различных играх развиваются разные лингвистические навыки: 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говорение, чтение, письмо.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[Слайд 16]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Здесь можно привести множество примеров игр</w:t>
      </w:r>
      <w:r w:rsidR="00580716"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B18C7" w:rsidRPr="00322688" w:rsidRDefault="00BB18C7" w:rsidP="00BC34B7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Фонетические игры: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Нередко у детей начальных классов возникает проблема с произношением звуков. Фонетические игры способствуют постановке правильной артикуляции органов речи учащихся при произнесении отдельных английских звуков.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[Слайд 17]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PlayingAirplane</w:t>
      </w:r>
      <w:proofErr w:type="spellEnd"/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используется для тренировки учащихся в произнесении звука [v].</w:t>
      </w:r>
    </w:p>
    <w:p w:rsidR="00BB18C7" w:rsidRPr="009020FB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Teacher: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Let’s pretend we are airplanes flying in the sky. (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Детиизображаютсамолетики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What sound do we make? - [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].And how about English children? - They say [v]. </w:t>
      </w:r>
      <w:proofErr w:type="spellStart"/>
      <w:r w:rsidRPr="009020F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Let’sfly</w:t>
      </w:r>
      <w:proofErr w:type="spellEnd"/>
      <w:r w:rsidRPr="009020F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! (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</w:t>
      </w:r>
      <w:r w:rsidRPr="009020F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рассказывает</w:t>
      </w:r>
      <w:r w:rsidRPr="009020F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стихотворение</w:t>
      </w:r>
      <w:r w:rsidRPr="009020F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020F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r w:rsidRPr="009020F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произносят</w:t>
      </w:r>
      <w:r w:rsidRPr="009020F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</w:t>
      </w:r>
      <w:r w:rsidRPr="009020F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[v])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The plane is travelling up in the sky,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Vvv-vvv-vvv,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Moving so fast, and ever so high,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proofErr w:type="gramStart"/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Vvv-vvv-vvv.</w:t>
      </w:r>
      <w:proofErr w:type="gramEnd"/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Over the land, and over the sea,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proofErr w:type="gramStart"/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Vvv-vvv-vvv.</w:t>
      </w:r>
      <w:proofErr w:type="gramEnd"/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But we always come back in time for tea.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Vvv-vvv-vvv</w:t>
      </w:r>
    </w:p>
    <w:p w:rsidR="00BB18C7" w:rsidRPr="00322688" w:rsidRDefault="00BB18C7" w:rsidP="00BC34B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"The Old Grey Goose"</w:t>
      </w:r>
    </w:p>
    <w:p w:rsidR="00BB18C7" w:rsidRPr="00322688" w:rsidRDefault="00BB18C7" w:rsidP="00BC34B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используется для отработки звука</w:t>
      </w:r>
      <w:proofErr w:type="gram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[θ]</w:t>
      </w:r>
      <w:proofErr w:type="gramEnd"/>
    </w:p>
    <w:p w:rsidR="00BB18C7" w:rsidRPr="00322688" w:rsidRDefault="00BB18C7" w:rsidP="00BC34B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Teacher: Can you imagine a goose? Let’s pretend you are geese. Stretch out your necks and hiss. Can you hear anything? No, nothing but [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θ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-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θ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-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θ</w:t>
      </w: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]. Let’s play!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 xml:space="preserve">An old grey goose </w:t>
      </w:r>
      <w:proofErr w:type="gramStart"/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am</w:t>
      </w:r>
      <w:proofErr w:type="gramEnd"/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 xml:space="preserve"> I.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Th</w:t>
      </w:r>
      <w:proofErr w:type="gramStart"/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!Th</w:t>
      </w:r>
      <w:proofErr w:type="gramEnd"/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!Th!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I stretch my neck and cry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At puppies passing by!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I like to make them cry!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Th</w:t>
      </w:r>
      <w:proofErr w:type="gramStart"/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!Th</w:t>
      </w:r>
      <w:proofErr w:type="gramEnd"/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!Th!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When puppies jump and run,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Th</w:t>
      </w:r>
      <w:proofErr w:type="gramStart"/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!Th</w:t>
      </w:r>
      <w:proofErr w:type="gramEnd"/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!Th!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 xml:space="preserve">I think </w:t>
      </w:r>
      <w:proofErr w:type="gramStart"/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it's</w:t>
      </w:r>
      <w:proofErr w:type="gramEnd"/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 xml:space="preserve"> lots of fun!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I'm sure they'd like to be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An old grey goose like me!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Th!Th!Th</w:t>
      </w:r>
      <w:proofErr w:type="spellEnd"/>
      <w:r w:rsidRPr="0032268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!</w:t>
      </w:r>
    </w:p>
    <w:p w:rsidR="00BB18C7" w:rsidRPr="00322688" w:rsidRDefault="00BB18C7" w:rsidP="00BC34B7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Грамматические игры: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игры преследуют следующие цели: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 учащихся употреблению речевых образцов, содержащих определенные грамматические трудности;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создать естественную ситуацию для употребления данного речевого образца;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развить речевую активность и самостоятельность учащихся.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Tic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Tac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» (крестики – нолики с прилагательными)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 делится на две команды (команду Х и команду О). Игрок из команды Х выбирает ячейку в таблице и использует стоящее в ней прилагательное в своем предложении. Если пр</w:t>
      </w:r>
      <w:r w:rsidR="00857F09"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едложение составлено </w:t>
      </w:r>
      <w:proofErr w:type="spellStart"/>
      <w:r w:rsidR="00857F09"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</w:t>
      </w:r>
      <w:proofErr w:type="gramStart"/>
      <w:r w:rsidR="00857F09"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,к</w:t>
      </w:r>
      <w:proofErr w:type="gram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оманда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 занимает эту ячейку. Если игрок допускает ошибку, ячейка остается свободной и </w:t>
      </w:r>
      <w:proofErr w:type="gram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вступает в игру команда О. Она выбирает</w:t>
      </w:r>
      <w:proofErr w:type="gram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ячейку и составляет свое предложение с прилагательным, чтобы в конечном итоге занять три ячейки по горизонтали, вертикали или диагонали.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закреплении вопросительных предложений поможет игра «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Guesswho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I 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am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Эта игра применима к различным темам: «Животные», «Профессии», «Дом» и многим другим. Водящий выбирает карточку с надписью на ней и, не читая ее, с помощь наводящих вопросов по теме пытается выяснить, что на ней написано.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[Слайд 18]</w:t>
      </w:r>
    </w:p>
    <w:p w:rsidR="00BB18C7" w:rsidRPr="00322688" w:rsidRDefault="00BB18C7" w:rsidP="00BC34B7">
      <w:pPr>
        <w:numPr>
          <w:ilvl w:val="0"/>
          <w:numId w:val="3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Лексические игры: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 английского языка дети постоянно знакомятся с новыми словами и выражениями. Для отработки нового лексического материала часто используются игры.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"Цепочка” ("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theChain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”).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Командам дается исходное слово, например , 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school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которое является началом цепочки. Последняя буква является первой буквой последующего слова.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Пример: 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school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letter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red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draw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write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eleven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nine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etc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Выигрывает команда, в чьей цепочке больше слов за определенный отрезок времени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Веселые художники.(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FunnyArtists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[Слайд 19]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Ученик, закрыв глаза, рисует животное. Ведущий называет основные части тела:</w:t>
      </w:r>
    </w:p>
    <w:p w:rsidR="00BB18C7" w:rsidRPr="00322688" w:rsidRDefault="00BB18C7" w:rsidP="00BC34B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Draw a head, please.</w:t>
      </w:r>
    </w:p>
    <w:p w:rsidR="00BB18C7" w:rsidRPr="00322688" w:rsidRDefault="00BB18C7" w:rsidP="00BC34B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Draw a body, please.</w:t>
      </w:r>
    </w:p>
    <w:p w:rsidR="00580716" w:rsidRPr="00322688" w:rsidRDefault="00BB18C7" w:rsidP="00BC34B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Draw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tail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please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BB18C7" w:rsidRPr="00322688" w:rsidRDefault="00BB18C7" w:rsidP="00BC34B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рисунок получился, команда получает пять баллов.</w:t>
      </w:r>
    </w:p>
    <w:p w:rsidR="00BB18C7" w:rsidRPr="00322688" w:rsidRDefault="00BB18C7" w:rsidP="00BC34B7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Орфографические игры: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данных игр - упражнение в написании английских слов. Часть игр рассчитана на тренировку памяти учащихся, другие основаны на некоторых закономерностях в правописании английских слов.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Alphabet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":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 получает набор карточек с буквами алфавита. Когда учитель произносит слово, например, "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mother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", ученики с соответствующими буквами бегут к доске и составляют это слово. За каждое правильное слово команда получает очко.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Pairedletters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(Парные буквы)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[Слайд 20]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Учащимся показывают таблицу, и тот, кто составит больше всех слов с помощью данных пар букв, тот и выиграл.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 BI EA SO YE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AT YI OW LL KI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TI KN NG FE BL</w:t>
      </w:r>
    </w:p>
    <w:p w:rsidR="00BB18C7" w:rsidRPr="00322688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OP CK ST RO ME</w:t>
      </w:r>
    </w:p>
    <w:p w:rsidR="00BB18C7" w:rsidRPr="000713EC" w:rsidRDefault="00BB18C7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02C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CAINSIARLO</w:t>
      </w:r>
    </w:p>
    <w:p w:rsidR="00580716" w:rsidRDefault="00BB18C7" w:rsidP="00BC34B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несколько таких слов, которые можно составить с помощью пар букв из таблицы: 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strong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yellow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know</w:t>
      </w:r>
      <w:proofErr w:type="spellEnd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02CC" w:rsidRPr="005B28B7" w:rsidRDefault="001E02CC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5B28B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Из опыта работы: </w:t>
      </w:r>
    </w:p>
    <w:p w:rsidR="001E02CC" w:rsidRPr="00A97303" w:rsidRDefault="001E02CC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7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«Найди пару</w:t>
      </w:r>
      <w:proofErr w:type="gramStart"/>
      <w:r w:rsidRPr="00A97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[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21]</w:t>
      </w:r>
    </w:p>
    <w:p w:rsidR="001E02CC" w:rsidRPr="00A97303" w:rsidRDefault="001E02CC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3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Проводится за 10 минут до конца урока.</w:t>
      </w:r>
    </w:p>
    <w:p w:rsidR="001E02CC" w:rsidRPr="00A97303" w:rsidRDefault="001E02CC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3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 данной игры: активизировать  знания учащихся  об уже изученных буквах английского алфавита.</w:t>
      </w:r>
    </w:p>
    <w:p w:rsidR="001E02CC" w:rsidRPr="00A97303" w:rsidRDefault="001E02CC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3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Игра проводилась во втором классе</w:t>
      </w:r>
      <w:proofErr w:type="gramStart"/>
      <w:r w:rsidRPr="00A973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,</w:t>
      </w:r>
      <w:proofErr w:type="gramEnd"/>
      <w:r w:rsidRPr="00A973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урок 13, тема «Медвежонок Билли . Буква  </w:t>
      </w:r>
      <w:proofErr w:type="spellStart"/>
      <w:r w:rsidRPr="00A973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Ll</w:t>
      </w:r>
      <w:proofErr w:type="spellEnd"/>
      <w:r w:rsidRPr="00A973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».</w:t>
      </w:r>
    </w:p>
    <w:p w:rsidR="001E02CC" w:rsidRPr="00A97303" w:rsidRDefault="001E02CC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973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Каждая команда получает набор карточек, на которых изображены строчные и заглавные буквы (начиная с буквы </w:t>
      </w:r>
      <w:proofErr w:type="spellStart"/>
      <w:r w:rsidRPr="00A973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Аа</w:t>
      </w:r>
      <w:proofErr w:type="spellEnd"/>
      <w:r w:rsidRPr="00A973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заканчивая буквой </w:t>
      </w:r>
      <w:proofErr w:type="spellStart"/>
      <w:r w:rsidRPr="00A973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Kk</w:t>
      </w:r>
      <w:proofErr w:type="spellEnd"/>
      <w:r w:rsidRPr="00A973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). На одной карточке изображена только одна буква. </w:t>
      </w:r>
      <w:r w:rsidRPr="00A973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Задание для команд: соединить буквы парами: большую и маленькую.</w:t>
      </w:r>
      <w:r w:rsidRPr="00A973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 данной игре побеждает команда, которая первой выполнит задание. После того как карточки разложены по парам, ученики хором называют буквы на карточках.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[Слайд 22]</w:t>
      </w:r>
    </w:p>
    <w:p w:rsidR="001E02CC" w:rsidRDefault="001E02CC" w:rsidP="00BC34B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3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Результат, полученный в ходе проведения игры:</w:t>
      </w:r>
      <w:r w:rsidRPr="00A973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A97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учащиеся закрепляют знания об уже изученных буквах;</w:t>
      </w:r>
      <w:r w:rsidRPr="00A97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2) работа в команде укрепляют чувство коллективизма и сплоченности;</w:t>
      </w:r>
      <w:r w:rsidRPr="00A97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3) у учащихся снимается чувство усталости;</w:t>
      </w:r>
      <w:r w:rsidRPr="00A97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4) развивается речевая рефлексия.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[Слайд 23]</w:t>
      </w:r>
    </w:p>
    <w:p w:rsidR="001E02CC" w:rsidRPr="00A97303" w:rsidRDefault="001E02CC" w:rsidP="00BC34B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8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Лексические игры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во 2 классе</w:t>
      </w:r>
      <w:r w:rsidRPr="005B28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Pr="005B28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A97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Цель: </w:t>
      </w:r>
      <w:r w:rsidRPr="00A97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лексического материала.</w:t>
      </w:r>
      <w:r w:rsidRPr="00A97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8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«Пожалуйста».</w:t>
      </w:r>
      <w:r w:rsidRPr="005B28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A97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выполняют различные команды учителя, используя в своей речи изученные глаголы движения.</w:t>
      </w:r>
      <w:r w:rsidRPr="00A97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8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«Угадай предмет»</w:t>
      </w:r>
      <w:r w:rsidRPr="005B28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A97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для учащихся – угадать, какие предметы лежат в портфеле учителя. Игра проверяет знание лексики учащихся по теме «Школьные принадлежности» </w:t>
      </w:r>
      <w:r w:rsidRPr="00A97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8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«Переводчик»</w:t>
      </w:r>
      <w:r w:rsidRPr="005B28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A97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встают в круг</w:t>
      </w:r>
      <w:proofErr w:type="gramStart"/>
      <w:r w:rsidRPr="00A97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A97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Учитель по очереди бросает мяч ученикам и говорит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</w:t>
      </w:r>
      <w:r w:rsidRPr="00A97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русском языке ученики ловят мяч и переводят слова на английский язык.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[Слайд 24]</w:t>
      </w:r>
    </w:p>
    <w:p w:rsidR="00BB18C7" w:rsidRPr="00322688" w:rsidRDefault="00BB18C7" w:rsidP="00BC34B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Таким образом можно сказать, что игра – это наиболее эффективное средство формирования УУД учащихся на уроках английского языка на начальном этапе обучения</w:t>
      </w:r>
      <w:proofErr w:type="gramStart"/>
      <w:r w:rsidRPr="00322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E02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[</w:t>
      </w:r>
      <w:proofErr w:type="gramEnd"/>
      <w:r w:rsidR="001E02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25</w:t>
      </w:r>
      <w:r w:rsidR="00322688" w:rsidRPr="003226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]</w:t>
      </w:r>
    </w:p>
    <w:bookmarkEnd w:id="0"/>
    <w:p w:rsidR="00EC4832" w:rsidRPr="000F31AD" w:rsidRDefault="00EC4832" w:rsidP="00BC34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EC4832" w:rsidRPr="000F31AD" w:rsidSect="00E17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90AEA"/>
    <w:multiLevelType w:val="multilevel"/>
    <w:tmpl w:val="CA1E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4600AC"/>
    <w:multiLevelType w:val="multilevel"/>
    <w:tmpl w:val="E3584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4D1DF4"/>
    <w:multiLevelType w:val="multilevel"/>
    <w:tmpl w:val="AECA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8218BA"/>
    <w:multiLevelType w:val="multilevel"/>
    <w:tmpl w:val="BBDC5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8C7"/>
    <w:rsid w:val="000023B0"/>
    <w:rsid w:val="000713EC"/>
    <w:rsid w:val="000F31AD"/>
    <w:rsid w:val="001E02CC"/>
    <w:rsid w:val="0027156B"/>
    <w:rsid w:val="002A11BC"/>
    <w:rsid w:val="00322688"/>
    <w:rsid w:val="003B05F1"/>
    <w:rsid w:val="00514524"/>
    <w:rsid w:val="00580716"/>
    <w:rsid w:val="005E17C9"/>
    <w:rsid w:val="007B1BEF"/>
    <w:rsid w:val="00857F09"/>
    <w:rsid w:val="009020FB"/>
    <w:rsid w:val="009D7684"/>
    <w:rsid w:val="00A3624A"/>
    <w:rsid w:val="00BB18C7"/>
    <w:rsid w:val="00BC34B7"/>
    <w:rsid w:val="00C73627"/>
    <w:rsid w:val="00E1776E"/>
    <w:rsid w:val="00E23850"/>
    <w:rsid w:val="00EC4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1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8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1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8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60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0970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41466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623512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537860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449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84713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979730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81666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566615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9043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7122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83324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0426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740835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50901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028173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423099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5929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4629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976962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068008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837196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93989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37817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278616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97785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217450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93950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543484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607867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475517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0184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587719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35884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297284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178178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82131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055044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580304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922874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963262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038651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22732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25088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10163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39697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908193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5413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5713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969287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3609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81344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0304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791636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7997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670090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529910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85437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552847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969710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75785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38001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</Pages>
  <Words>1819</Words>
  <Characters>10370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2013-12-19T13:13:00Z</cp:lastPrinted>
  <dcterms:created xsi:type="dcterms:W3CDTF">2013-11-02T11:40:00Z</dcterms:created>
  <dcterms:modified xsi:type="dcterms:W3CDTF">2018-01-20T05:51:00Z</dcterms:modified>
</cp:coreProperties>
</file>